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2229" w:rsidRPr="003B2229" w:rsidRDefault="003B2229" w:rsidP="003B22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val="uk-UA" w:eastAsia="ru-RU"/>
        </w:rPr>
      </w:pPr>
      <w:r w:rsidRPr="003B2229">
        <w:rPr>
          <w:rFonts w:ascii="Times New Roman" w:eastAsia="Times New Roman" w:hAnsi="Times New Roman" w:cs="Times New Roman"/>
          <w:b/>
          <w:sz w:val="40"/>
          <w:szCs w:val="28"/>
          <w:lang w:val="uk-UA" w:eastAsia="ru-RU"/>
        </w:rPr>
        <w:t>Виховна година на тему:</w:t>
      </w:r>
    </w:p>
    <w:p w:rsidR="003B2229" w:rsidRPr="003B2229" w:rsidRDefault="00FE6C66" w:rsidP="003B22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4"/>
          <w:szCs w:val="28"/>
          <w:lang w:val="uk-UA" w:eastAsia="ru-RU"/>
        </w:rPr>
        <w:t xml:space="preserve">«9 травня – День  </w:t>
      </w:r>
      <w:bookmarkStart w:id="0" w:name="_GoBack"/>
      <w:bookmarkEnd w:id="0"/>
      <w:r w:rsidR="003B2229" w:rsidRPr="003B2229">
        <w:rPr>
          <w:rFonts w:ascii="Times New Roman" w:eastAsia="Times New Roman" w:hAnsi="Times New Roman" w:cs="Times New Roman"/>
          <w:b/>
          <w:sz w:val="44"/>
          <w:szCs w:val="28"/>
          <w:lang w:val="uk-UA" w:eastAsia="ru-RU"/>
        </w:rPr>
        <w:t xml:space="preserve"> Перемоги»</w:t>
      </w: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tabs>
          <w:tab w:val="left" w:pos="687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:rsidR="003B2229" w:rsidRPr="003B2229" w:rsidRDefault="003B2229" w:rsidP="003B2229">
      <w:pPr>
        <w:shd w:val="clear" w:color="auto" w:fill="FFFFFF"/>
        <w:tabs>
          <w:tab w:val="left" w:pos="687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</w:t>
      </w:r>
      <w:proofErr w:type="spellStart"/>
      <w:r w:rsidRPr="003B2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Підготува</w:t>
      </w:r>
      <w:proofErr w:type="spellEnd"/>
      <w:r w:rsidRPr="003B2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провела </w:t>
      </w:r>
    </w:p>
    <w:p w:rsidR="003B2229" w:rsidRPr="003B2229" w:rsidRDefault="00FE6C66" w:rsidP="003B2229">
      <w:pPr>
        <w:shd w:val="clear" w:color="auto" w:fill="FFFFFF"/>
        <w:tabs>
          <w:tab w:val="left" w:pos="631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вихователь </w:t>
      </w:r>
    </w:p>
    <w:p w:rsidR="003B2229" w:rsidRPr="003B2229" w:rsidRDefault="003B2229" w:rsidP="003B2229">
      <w:pPr>
        <w:shd w:val="clear" w:color="auto" w:fill="FFFFFF"/>
        <w:tabs>
          <w:tab w:val="left" w:pos="631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2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proofErr w:type="spellStart"/>
      <w:r w:rsidRPr="003B2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Купрій</w:t>
      </w:r>
      <w:proofErr w:type="spellEnd"/>
      <w:r w:rsidRPr="003B2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С.Г.</w:t>
      </w:r>
    </w:p>
    <w:p w:rsidR="003B2229" w:rsidRP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E32EA" w:rsidRPr="00CE32EA" w:rsidRDefault="00CE32EA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32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М</w:t>
      </w:r>
      <w:proofErr w:type="spellStart"/>
      <w:r w:rsidRPr="00CE3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</w:t>
      </w:r>
      <w:proofErr w:type="spellEnd"/>
      <w:r w:rsidRPr="00CE3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виховувати</w:t>
      </w:r>
      <w:proofErr w:type="spellEnd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мужність</w:t>
      </w:r>
      <w:proofErr w:type="spellEnd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патріотизму</w:t>
      </w:r>
      <w:proofErr w:type="spellEnd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</w:t>
      </w:r>
      <w:proofErr w:type="spellEnd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Батьківщини</w:t>
      </w:r>
      <w:proofErr w:type="spellEnd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</w:t>
      </w:r>
      <w:proofErr w:type="spellStart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народу, </w:t>
      </w:r>
      <w:proofErr w:type="spellStart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пошану</w:t>
      </w:r>
      <w:proofErr w:type="spellEnd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</w:t>
      </w:r>
      <w:proofErr w:type="spellEnd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Другої</w:t>
      </w:r>
      <w:proofErr w:type="spellEnd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Світової</w:t>
      </w:r>
      <w:proofErr w:type="spellEnd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CE3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E32EA" w:rsidRPr="00CE32EA" w:rsidRDefault="00DE2756" w:rsidP="003B2229">
      <w:pPr>
        <w:shd w:val="clear" w:color="auto" w:fill="FFFFFF"/>
        <w:spacing w:before="127" w:after="127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Pr="00CE3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E32EA" w:rsidRPr="00CE3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Стук </w:t>
      </w:r>
      <w:proofErr w:type="spellStart"/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серця</w:t>
      </w:r>
      <w:proofErr w:type="spellEnd"/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, на </w:t>
      </w:r>
      <w:proofErr w:type="spellStart"/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його</w:t>
      </w:r>
      <w:proofErr w:type="spellEnd"/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фоні</w:t>
      </w:r>
      <w:proofErr w:type="spellEnd"/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– </w:t>
      </w:r>
      <w:proofErr w:type="gramStart"/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голос .</w:t>
      </w:r>
      <w:proofErr w:type="gramEnd"/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У </w:t>
      </w:r>
      <w:proofErr w:type="spellStart"/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кінці</w:t>
      </w:r>
      <w:proofErr w:type="spellEnd"/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вірша</w:t>
      </w:r>
      <w:proofErr w:type="spellEnd"/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, </w:t>
      </w:r>
      <w:proofErr w:type="spellStart"/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поступово</w:t>
      </w:r>
      <w:proofErr w:type="spellEnd"/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наростаючи</w:t>
      </w:r>
      <w:proofErr w:type="spellEnd"/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, </w:t>
      </w:r>
      <w:proofErr w:type="spellStart"/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звучить</w:t>
      </w:r>
      <w:proofErr w:type="spellEnd"/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мелодія</w:t>
      </w:r>
      <w:proofErr w:type="spellEnd"/>
      <w:r w:rsidR="00CE32EA" w:rsidRPr="003B22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</w:t>
      </w:r>
    </w:p>
    <w:p w:rsidR="00CE32EA" w:rsidRPr="00DE2756" w:rsidRDefault="00CE32EA" w:rsidP="003B222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E2756">
        <w:rPr>
          <w:rFonts w:ascii="Times New Roman" w:hAnsi="Times New Roman" w:cs="Times New Roman"/>
          <w:i/>
          <w:sz w:val="28"/>
          <w:szCs w:val="28"/>
        </w:rPr>
        <w:t xml:space="preserve">Друга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світова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війна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вона все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далі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далі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від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нас, ми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всі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знаємо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вона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була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страшною та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кривавою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загинула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ній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невимовна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кількість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мільйонів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людей,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просто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хотіли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жити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. Ми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знаємо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фронтові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пісні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, ми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знаємо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наскільки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тяжкою вона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була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Знаємо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- ми, старше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покоління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, але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чи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знають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про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неї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теперішні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хлопчики та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дівчатка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. Як донести все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це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, як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розповісти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про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це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?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Стривожений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із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муками і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жалем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світ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стрепенувся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кров’ю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вмить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заливсь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неначе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розпанаханий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кинджалом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Війна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зустріч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молодому дню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із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гуркотом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, і з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брязкотом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котилась, лавиною метану і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вогню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>, на нашу землю й долю навалилась.</w:t>
      </w:r>
    </w:p>
    <w:p w:rsidR="00CE32EA" w:rsidRPr="00DE2756" w:rsidRDefault="00A74CF1" w:rsidP="003B22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756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>.</w:t>
      </w:r>
      <w:r w:rsidR="00DE275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Стій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! Час замри і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озирнися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минуле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Озирнися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на тих, кого зараз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каменя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дивиться на нас з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висоти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пам'ятників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Стій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Зупинись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проходь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байдуже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повз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гранітної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стіни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визолоченими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буквами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вписані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імена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полягли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бою,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закатованих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фашистських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концтаборах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спалених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повішених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знищених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скорених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Зупи</w:t>
      </w:r>
      <w:r w:rsidR="003B2229">
        <w:rPr>
          <w:rFonts w:ascii="Times New Roman" w:hAnsi="Times New Roman" w:cs="Times New Roman"/>
          <w:sz w:val="28"/>
          <w:szCs w:val="28"/>
        </w:rPr>
        <w:t>нись</w:t>
      </w:r>
      <w:proofErr w:type="spellEnd"/>
      <w:r w:rsidR="003B222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3B2229">
        <w:rPr>
          <w:rFonts w:ascii="Times New Roman" w:hAnsi="Times New Roman" w:cs="Times New Roman"/>
          <w:sz w:val="28"/>
          <w:szCs w:val="28"/>
        </w:rPr>
        <w:t>постій</w:t>
      </w:r>
      <w:proofErr w:type="spellEnd"/>
      <w:r w:rsidR="003B2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229">
        <w:rPr>
          <w:rFonts w:ascii="Times New Roman" w:hAnsi="Times New Roman" w:cs="Times New Roman"/>
          <w:sz w:val="28"/>
          <w:szCs w:val="28"/>
        </w:rPr>
        <w:t>мовчки</w:t>
      </w:r>
      <w:proofErr w:type="spellEnd"/>
      <w:r w:rsidR="003B222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3B2229">
        <w:rPr>
          <w:rFonts w:ascii="Times New Roman" w:hAnsi="Times New Roman" w:cs="Times New Roman"/>
          <w:sz w:val="28"/>
          <w:szCs w:val="28"/>
        </w:rPr>
        <w:t>згадай</w:t>
      </w:r>
      <w:proofErr w:type="spellEnd"/>
      <w:r w:rsidR="003B22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Пам'ять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... Вона не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початку і не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солдат,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полеглих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32EA" w:rsidRPr="00DE2756">
        <w:rPr>
          <w:rFonts w:ascii="Times New Roman" w:hAnsi="Times New Roman" w:cs="Times New Roman"/>
          <w:sz w:val="28"/>
          <w:szCs w:val="28"/>
        </w:rPr>
        <w:t>у землю</w:t>
      </w:r>
      <w:proofErr w:type="gram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давно стали землею і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одному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серцю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яке перестало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битися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нашій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б'ються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сердець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>!</w:t>
      </w:r>
    </w:p>
    <w:p w:rsidR="00CE32EA" w:rsidRPr="00DE2756" w:rsidRDefault="00A74CF1" w:rsidP="003B22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756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DE2756">
        <w:rPr>
          <w:rFonts w:ascii="Times New Roman" w:hAnsi="Times New Roman" w:cs="Times New Roman"/>
          <w:b/>
          <w:sz w:val="28"/>
          <w:szCs w:val="28"/>
        </w:rPr>
        <w:t>.</w:t>
      </w:r>
      <w:r w:rsidR="00DE275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3B22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прийшла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українську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землю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увірвалася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оселі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відібрала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мільйони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життів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спотворила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нашу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чудову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природу,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перетворила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руїни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сіл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наш народ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залишився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незламним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титанічній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битві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не знала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боровся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за свободу і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переміг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солдатських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автографів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стінах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Рейхстагу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чимало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>.</w:t>
      </w:r>
    </w:p>
    <w:p w:rsidR="00CE32EA" w:rsidRPr="00DE2756" w:rsidRDefault="00A74CF1" w:rsidP="003B22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756">
        <w:rPr>
          <w:rFonts w:ascii="Times New Roman" w:hAnsi="Times New Roman" w:cs="Times New Roman"/>
          <w:b/>
          <w:sz w:val="28"/>
          <w:szCs w:val="28"/>
        </w:rPr>
        <w:lastRenderedPageBreak/>
        <w:t>Ведучий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>.</w:t>
      </w:r>
      <w:r w:rsidR="00DE275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Вічним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вогнем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обеліску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слави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говорять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солдати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Слухайте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думайте люди у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шумі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весняних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вітрів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травневому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квітуванні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в пречистому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сяйві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обелісків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пам’ятників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Чуєте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? До нас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живих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говорять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солдати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Слухайте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Дивіться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Запам’ятовуйте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Уважні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будьте,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з вами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ветерани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Сивина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лягла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скроні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зморшки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дороги болю на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обличчях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Вдивляйтеся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в них –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вдивляйтесь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Вслухайтесь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голоси!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піднімайте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стяг перемоги,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ніхто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міг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вигляду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забув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забув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втрачав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найдорожчих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забув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чекав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дня без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забув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залишала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страшні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сліди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і ночей,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йшли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відважні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воїни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дорогами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озираючись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назад, шли не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шкодуючи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себе,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перемогти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>.</w:t>
      </w:r>
    </w:p>
    <w:p w:rsidR="00CE32EA" w:rsidRPr="00CE32EA" w:rsidRDefault="00A74CF1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E2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Ведучий</w:t>
      </w:r>
      <w:proofErr w:type="spellEnd"/>
      <w:r w:rsidR="003B22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E27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DE2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B22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Минають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роки,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відлітаючи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вічність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Все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відходять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грізні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важкі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Другої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світової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не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згасає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пам’ять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тих,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ціною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власного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захистив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нашу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країну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гітлерівської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агресії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Ніхто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забутий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ніщо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забуте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!..»</w:t>
      </w:r>
    </w:p>
    <w:p w:rsidR="00CE32EA" w:rsidRPr="00CE32EA" w:rsidRDefault="00A74CF1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E2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Ведучий</w:t>
      </w:r>
      <w:proofErr w:type="spellEnd"/>
      <w:r w:rsidRPr="00DE2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E27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3B22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Щороку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травні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відзначаємо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Перемоги. Дорогою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ціною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заплатив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український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 за участь у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найстрашнішій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всю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світову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історію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війні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1939-1945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рр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</w:t>
      </w:r>
      <w:proofErr w:type="spellStart"/>
      <w:r w:rsidR="00CE32EA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езне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пам'яті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людській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йде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забуття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великий подвиг і велика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трагедія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нашого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народу -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битва,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перемога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забути тих,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віддав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щастя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CE32EA" w:rsidRPr="00CE32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2EA" w:rsidRPr="00DE2756" w:rsidRDefault="00A74CF1" w:rsidP="003B22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756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DE2756">
        <w:rPr>
          <w:rFonts w:ascii="Times New Roman" w:hAnsi="Times New Roman" w:cs="Times New Roman"/>
          <w:b/>
          <w:sz w:val="28"/>
          <w:szCs w:val="28"/>
        </w:rPr>
        <w:t>.</w:t>
      </w:r>
      <w:r w:rsidR="00DE275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сім’я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втратила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годувальника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батька.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Залишились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жінки-вдови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>-сироти.</w:t>
      </w:r>
    </w:p>
    <w:p w:rsidR="00DE2756" w:rsidRDefault="00CE32EA" w:rsidP="003B22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7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b/>
          <w:sz w:val="28"/>
          <w:szCs w:val="28"/>
        </w:rPr>
        <w:t>Вірш</w:t>
      </w:r>
      <w:proofErr w:type="spellEnd"/>
      <w:r w:rsidRPr="00DE2756">
        <w:rPr>
          <w:rFonts w:ascii="Times New Roman" w:hAnsi="Times New Roman" w:cs="Times New Roman"/>
          <w:b/>
          <w:sz w:val="28"/>
          <w:szCs w:val="28"/>
        </w:rPr>
        <w:t xml:space="preserve"> «Я </w:t>
      </w:r>
      <w:proofErr w:type="spellStart"/>
      <w:r w:rsidRPr="00DE2756">
        <w:rPr>
          <w:rFonts w:ascii="Times New Roman" w:hAnsi="Times New Roman" w:cs="Times New Roman"/>
          <w:b/>
          <w:sz w:val="28"/>
          <w:szCs w:val="28"/>
        </w:rPr>
        <w:t>знов</w:t>
      </w:r>
      <w:proofErr w:type="spellEnd"/>
      <w:r w:rsidRPr="00DE27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b/>
          <w:sz w:val="28"/>
          <w:szCs w:val="28"/>
        </w:rPr>
        <w:t>прийшов</w:t>
      </w:r>
      <w:proofErr w:type="spellEnd"/>
      <w:r w:rsidRPr="00DE27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2756">
        <w:rPr>
          <w:rFonts w:ascii="Times New Roman" w:hAnsi="Times New Roman" w:cs="Times New Roman"/>
          <w:b/>
          <w:sz w:val="28"/>
          <w:szCs w:val="28"/>
        </w:rPr>
        <w:t>до тебе</w:t>
      </w:r>
      <w:proofErr w:type="gramEnd"/>
      <w:r w:rsidRPr="00DE275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E2756">
        <w:rPr>
          <w:rFonts w:ascii="Times New Roman" w:hAnsi="Times New Roman" w:cs="Times New Roman"/>
          <w:b/>
          <w:sz w:val="28"/>
          <w:szCs w:val="28"/>
        </w:rPr>
        <w:t>прадідусю</w:t>
      </w:r>
      <w:proofErr w:type="spellEnd"/>
      <w:r w:rsidRPr="00DE2756">
        <w:rPr>
          <w:rFonts w:ascii="Times New Roman" w:hAnsi="Times New Roman" w:cs="Times New Roman"/>
          <w:b/>
          <w:sz w:val="28"/>
          <w:szCs w:val="28"/>
        </w:rPr>
        <w:t>»</w:t>
      </w:r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2EA" w:rsidRPr="00DE2756" w:rsidRDefault="00CE32EA" w:rsidP="003B22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756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фоні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i/>
          <w:sz w:val="28"/>
          <w:szCs w:val="28"/>
        </w:rPr>
        <w:t>проекції</w:t>
      </w:r>
      <w:proofErr w:type="spellEnd"/>
      <w:r w:rsidRPr="00DE27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DE2756">
        <w:rPr>
          <w:rFonts w:ascii="Times New Roman" w:hAnsi="Times New Roman" w:cs="Times New Roman"/>
          <w:i/>
          <w:sz w:val="28"/>
          <w:szCs w:val="28"/>
        </w:rPr>
        <w:t>пам'ятника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E32EA" w:rsidRPr="00DE2756" w:rsidRDefault="00DE2756" w:rsidP="003B22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прийшла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32EA" w:rsidRPr="00DE2756">
        <w:rPr>
          <w:rFonts w:ascii="Times New Roman" w:hAnsi="Times New Roman" w:cs="Times New Roman"/>
          <w:sz w:val="28"/>
          <w:szCs w:val="28"/>
        </w:rPr>
        <w:t>до тебе</w:t>
      </w:r>
      <w:proofErr w:type="gram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2EA" w:rsidRPr="00DE2756">
        <w:rPr>
          <w:rFonts w:ascii="Times New Roman" w:hAnsi="Times New Roman" w:cs="Times New Roman"/>
          <w:sz w:val="28"/>
          <w:szCs w:val="28"/>
        </w:rPr>
        <w:t>дідусю</w:t>
      </w:r>
      <w:proofErr w:type="spellEnd"/>
      <w:r w:rsidR="00CE32EA" w:rsidRPr="00DE2756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CE32EA" w:rsidRPr="00DE2756" w:rsidRDefault="00CE32EA" w:rsidP="003B22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756">
        <w:rPr>
          <w:rFonts w:ascii="Times New Roman" w:hAnsi="Times New Roman" w:cs="Times New Roman"/>
          <w:sz w:val="28"/>
          <w:szCs w:val="28"/>
        </w:rPr>
        <w:t xml:space="preserve">Стою у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глибокій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скорботі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найдорожчої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2756">
        <w:rPr>
          <w:rFonts w:ascii="Times New Roman" w:hAnsi="Times New Roman" w:cs="Times New Roman"/>
          <w:sz w:val="28"/>
          <w:szCs w:val="28"/>
        </w:rPr>
        <w:t>для мене</w:t>
      </w:r>
      <w:proofErr w:type="gram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святині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викарбуване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твоє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. Кожного року на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переможний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злітає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над землею, над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цілим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світом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Здригається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серце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й на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мить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завмирає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Твоє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lastRenderedPageBreak/>
        <w:t>відлунюється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невимовним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болем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Спасибі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тобі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освітила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моє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наскрізь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пройняте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болем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забрала з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близьку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. Я знаю, як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любив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, землю, на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жив.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хороших справ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зробили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твої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мозолясті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руки. А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зробили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якби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жив.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Якби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жив...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чекають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фронтових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синів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усе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вірять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серцю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одного,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живим,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надіються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на те,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раптом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озветься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подасть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голос.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мовчить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навіки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заснув у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братській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могилі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дідусю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думаєш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онуки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вірять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2756">
        <w:rPr>
          <w:rFonts w:ascii="Times New Roman" w:hAnsi="Times New Roman" w:cs="Times New Roman"/>
          <w:sz w:val="28"/>
          <w:szCs w:val="28"/>
        </w:rPr>
        <w:t>у смерть</w:t>
      </w:r>
      <w:proofErr w:type="gram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рідних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? Я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чекаю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тебе,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шість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десятків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літ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чекає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тебе моя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прабабуся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. А я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чекатиму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тебе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. Похоронка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прийшла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помилково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, весь час говорить бабуся,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помилково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написав</w:t>
      </w:r>
      <w:proofErr w:type="gramStart"/>
      <w:r w:rsidRPr="00DE2756">
        <w:rPr>
          <w:rFonts w:ascii="Times New Roman" w:hAnsi="Times New Roman" w:cs="Times New Roman"/>
          <w:sz w:val="28"/>
          <w:szCs w:val="28"/>
        </w:rPr>
        <w:t>: ”Пропав</w:t>
      </w:r>
      <w:proofErr w:type="gram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безвісти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..”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756">
        <w:rPr>
          <w:rFonts w:ascii="Times New Roman" w:hAnsi="Times New Roman" w:cs="Times New Roman"/>
          <w:sz w:val="28"/>
          <w:szCs w:val="28"/>
        </w:rPr>
        <w:t>жи</w:t>
      </w:r>
      <w:r w:rsidR="00DE2756">
        <w:rPr>
          <w:rFonts w:ascii="Times New Roman" w:hAnsi="Times New Roman" w:cs="Times New Roman"/>
          <w:sz w:val="28"/>
          <w:szCs w:val="28"/>
        </w:rPr>
        <w:t>вий</w:t>
      </w:r>
      <w:proofErr w:type="spellEnd"/>
      <w:r w:rsid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2756">
        <w:rPr>
          <w:rFonts w:ascii="Times New Roman" w:hAnsi="Times New Roman" w:cs="Times New Roman"/>
          <w:sz w:val="28"/>
          <w:szCs w:val="28"/>
        </w:rPr>
        <w:t>дідуню</w:t>
      </w:r>
      <w:proofErr w:type="spellEnd"/>
      <w:r w:rsidR="00DE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2756">
        <w:rPr>
          <w:rFonts w:ascii="Times New Roman" w:hAnsi="Times New Roman" w:cs="Times New Roman"/>
          <w:sz w:val="28"/>
          <w:szCs w:val="28"/>
        </w:rPr>
        <w:t>здрастуй</w:t>
      </w:r>
      <w:proofErr w:type="spellEnd"/>
      <w:r w:rsidR="00DE2756">
        <w:rPr>
          <w:rFonts w:ascii="Times New Roman" w:hAnsi="Times New Roman" w:cs="Times New Roman"/>
          <w:sz w:val="28"/>
          <w:szCs w:val="28"/>
        </w:rPr>
        <w:t xml:space="preserve">! Я </w:t>
      </w:r>
      <w:proofErr w:type="spellStart"/>
      <w:r w:rsidR="00DE2756">
        <w:rPr>
          <w:rFonts w:ascii="Times New Roman" w:hAnsi="Times New Roman" w:cs="Times New Roman"/>
          <w:sz w:val="28"/>
          <w:szCs w:val="28"/>
        </w:rPr>
        <w:t>прийшла</w:t>
      </w:r>
      <w:proofErr w:type="spellEnd"/>
      <w:r w:rsidRPr="00DE27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2756">
        <w:rPr>
          <w:rFonts w:ascii="Times New Roman" w:hAnsi="Times New Roman" w:cs="Times New Roman"/>
          <w:sz w:val="28"/>
          <w:szCs w:val="28"/>
        </w:rPr>
        <w:t>до тебе</w:t>
      </w:r>
      <w:proofErr w:type="gramEnd"/>
      <w:r w:rsidRPr="00DE2756">
        <w:rPr>
          <w:rFonts w:ascii="Times New Roman" w:hAnsi="Times New Roman" w:cs="Times New Roman"/>
          <w:sz w:val="28"/>
          <w:szCs w:val="28"/>
        </w:rPr>
        <w:t>!</w:t>
      </w:r>
    </w:p>
    <w:p w:rsidR="00DB6D7F" w:rsidRPr="00DE2756" w:rsidRDefault="00CE32EA" w:rsidP="003B222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DE2756">
        <w:rPr>
          <w:rFonts w:ascii="Times New Roman" w:hAnsi="Times New Roman" w:cs="Times New Roman"/>
          <w:b/>
          <w:i/>
          <w:sz w:val="28"/>
          <w:szCs w:val="28"/>
          <w:u w:val="single"/>
        </w:rPr>
        <w:t>Пісня</w:t>
      </w:r>
      <w:proofErr w:type="spellEnd"/>
      <w:r w:rsidRPr="00DE27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B6D7F" w:rsidRPr="00DE27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«Маки </w:t>
      </w:r>
      <w:proofErr w:type="spellStart"/>
      <w:r w:rsidR="00DB6D7F" w:rsidRPr="00DE2756">
        <w:rPr>
          <w:rFonts w:ascii="Times New Roman" w:hAnsi="Times New Roman" w:cs="Times New Roman"/>
          <w:b/>
          <w:i/>
          <w:sz w:val="28"/>
          <w:szCs w:val="28"/>
          <w:u w:val="single"/>
        </w:rPr>
        <w:t>червон</w:t>
      </w:r>
      <w:proofErr w:type="spellEnd"/>
      <w:r w:rsidR="00DB6D7F" w:rsidRPr="00DE275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і</w:t>
      </w:r>
      <w:r w:rsidR="00DB6D7F" w:rsidRPr="00DE2756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A74CF1" w:rsidRPr="00DE2756" w:rsidRDefault="00A74CF1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DE2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Ведучий</w:t>
      </w:r>
      <w:proofErr w:type="spellEnd"/>
      <w:r w:rsidR="00DE27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DE2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74C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Друга світова війна почалася 1 вересня 1939 р</w:t>
      </w:r>
    </w:p>
    <w:p w:rsidR="00A74CF1" w:rsidRPr="00DE2756" w:rsidRDefault="00A74CF1" w:rsidP="003B222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75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(Звучить</w:t>
      </w:r>
      <w:r w:rsidRPr="00DE27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Pr="00DE275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тиха музика )</w:t>
      </w:r>
      <w:r w:rsidRPr="00DE27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(На зміну тихій музиці приходять звуки війни (сирена, кулеметні черги, зриви, вибухи)</w:t>
      </w:r>
      <w:r w:rsidRPr="00DE27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Мільйони людей забрала ІІ Світова війна.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усвідомити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осягнути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Смерть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однієї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трагедія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коли гинули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мільйони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Загиблим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болить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живих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продовжують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кровоточити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рани: у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втратили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друзів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-однополчан,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рідних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близьких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душі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простріляні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похоронками, у рано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посивілих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побачили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пережили пекло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фашистської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комуністичної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окупації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D7F" w:rsidRPr="00DE2756" w:rsidRDefault="00DB6D7F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7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</w:t>
      </w:r>
      <w:r w:rsidR="003B22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E27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DB6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вогнище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втягнуто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 держав, 80 %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земної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кулі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Друга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Світова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тривала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довгих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DB6D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proofErr w:type="gram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пронеслася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величезними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територіями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Європи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Азії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Африки,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охопила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простори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океанів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6D7F" w:rsidRPr="00DB6D7F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Ведучий </w:t>
      </w:r>
      <w:r w:rsidR="00DE27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Майже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млн.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українців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воювало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складі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Червоної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Армії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роки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100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тисяч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українців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боронили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рідну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землю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агресора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рядах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Повстанської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армії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до 10 млн.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українських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загинули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Другої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Світової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Ведучий </w:t>
      </w:r>
      <w:r w:rsidR="00DB6D7F" w:rsidRPr="00DB6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DB6D7F" w:rsidRPr="00DB6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Війна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нагадує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себе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тисячами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обелісків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братських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могил. Вони-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святиня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нашої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віддаємо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данину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proofErr w:type="gram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загинув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фронтах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Другої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Світової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віддав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жили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щасливо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D7F" w:rsidRPr="00DB6D7F" w:rsidRDefault="00DB6D7F" w:rsidP="003B2229">
      <w:pPr>
        <w:pBdr>
          <w:bottom w:val="single" w:sz="12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Учениця. </w:t>
      </w:r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жіноче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обличчя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скільки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жінок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юних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дівчат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виносили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тендітних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плечах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поранених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збивали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ворожі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літаки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снайперами,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виконували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чоловічу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в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тилу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ворога.</w:t>
      </w:r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</w:t>
      </w:r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скільки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партизанських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загонах. Вони ходили в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розвідку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лікували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поранених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забезпечували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зв'язок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Великою землею і часто гинули, не проронивши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в руках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фашистських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катів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скільки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матерів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сестер,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коханих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чекали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дочекалися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синів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братів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чоловіків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народі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недаремно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кажуть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не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владний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материнським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горем. І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скільки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не минуло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десятиліть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недільного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ранку, коли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пролунало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страшне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війна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вони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ніколи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принесуть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спокою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матерям,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віддали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найдорожче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боротьбі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фашистськими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загарбниками</w:t>
      </w:r>
      <w:proofErr w:type="spellEnd"/>
      <w:r w:rsidR="00DB6D7F"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E2756" w:rsidRP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</w:t>
      </w:r>
      <w:r w:rsidR="00DB6D7F" w:rsidRPr="00DB6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E27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DB6D7F" w:rsidRPr="00DB6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B6D7F" w:rsidRPr="00DE2756" w:rsidRDefault="00DB6D7F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трагічною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хвилиною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мовчання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Словами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говорити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неможливо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Оця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хвилина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розкаже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тисячі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мільйони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слів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Солдатів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подвиг, про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Дізнались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ми, не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вимовить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словами,</w:t>
      </w:r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серцем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сказати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Але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нажаль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B2229" w:rsidRDefault="00DB6D7F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тому я прошу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солдатів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пам'ять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вшанувати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хвилиною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мовчання</w:t>
      </w:r>
      <w:proofErr w:type="spellEnd"/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6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275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(хвилина мовчання )</w:t>
      </w:r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22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</w:t>
      </w:r>
      <w:r w:rsidRPr="00DE27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</w:t>
      </w:r>
      <w:r w:rsid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свято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шануємо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пам'ять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власним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життям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нашу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юність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впав за свободу у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грізну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годину,</w:t>
      </w:r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землю </w:t>
      </w:r>
      <w:proofErr w:type="spellStart"/>
      <w:r w:rsidR="003B2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священну</w:t>
      </w:r>
      <w:proofErr w:type="spellEnd"/>
      <w:r w:rsidR="003B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proofErr w:type="spellStart"/>
      <w:r w:rsidR="003B222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Україну</w:t>
      </w:r>
      <w:proofErr w:type="spellEnd"/>
      <w:r w:rsidR="003B222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B2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22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</w:t>
      </w:r>
      <w:r w:rsidRPr="00DE27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  </w:t>
      </w:r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Вони у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бронзі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камені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звелись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Летять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 і хмари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понад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ними.</w:t>
      </w:r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тих,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бачив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колись,</w:t>
      </w:r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тих,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бачив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живими</w:t>
      </w:r>
      <w:proofErr w:type="spellEnd"/>
      <w:r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D7F" w:rsidRPr="003B2229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</w:t>
      </w:r>
      <w:r w:rsidR="00DB6D7F" w:rsidRPr="00DE27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E27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DB6D7F" w:rsidRPr="00DE27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мирна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держава,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українці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толерантні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ввічливі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люди,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повагою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ставляться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нації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Ми –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єдина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Ми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знаємо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єдині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перемога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за нами. </w:t>
      </w:r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Єдина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шляху у нас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немає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 2</w:t>
      </w:r>
      <w:r w:rsidR="00DB6D7F" w:rsidRPr="00DE27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Хай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пісня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лине в синь небес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крилато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 хай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зліта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салют!</w:t>
      </w:r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День Перемоги –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найкраще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свято!</w:t>
      </w:r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І на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хай в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мирі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живуть</w:t>
      </w:r>
      <w:proofErr w:type="spellEnd"/>
      <w:r w:rsidR="00DB6D7F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E2756" w:rsidRPr="00DE2756" w:rsidRDefault="00DE2756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27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Відео «Перемога невідворотна!»</w:t>
      </w:r>
    </w:p>
    <w:p w:rsidR="00AC7031" w:rsidRPr="00DE2756" w:rsidRDefault="003B2229" w:rsidP="003B22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 1</w:t>
      </w:r>
      <w:r w:rsidR="00DE27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C7031" w:rsidRPr="00DE27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Наш земний уклін усім, хто виніс роки окупації та пекло концтаборів, тим, хто сьогодні підн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імає з руїн і відроджує Україну. Ц</w:t>
      </w:r>
      <w:r w:rsidR="00AC7031" w:rsidRPr="003B2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 високий приклад для наслідування. </w:t>
      </w:r>
      <w:r w:rsidR="00AC7031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</w:t>
      </w:r>
      <w:proofErr w:type="spellStart"/>
      <w:r w:rsidR="00AC7031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обов'язок</w:t>
      </w:r>
      <w:proofErr w:type="spellEnd"/>
      <w:r w:rsidR="00AC7031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бути </w:t>
      </w:r>
      <w:proofErr w:type="spellStart"/>
      <w:r w:rsidR="00AC7031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гідними</w:t>
      </w:r>
      <w:proofErr w:type="spellEnd"/>
      <w:r w:rsidR="00AC7031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7031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життєвого</w:t>
      </w:r>
      <w:proofErr w:type="spellEnd"/>
      <w:r w:rsidR="00AC7031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подвигу, </w:t>
      </w:r>
      <w:proofErr w:type="spellStart"/>
      <w:r w:rsidR="00AC7031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утверджуючи</w:t>
      </w:r>
      <w:proofErr w:type="spellEnd"/>
      <w:r w:rsidR="00AC7031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мир, </w:t>
      </w:r>
      <w:proofErr w:type="spellStart"/>
      <w:r w:rsidR="00AC7031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злагоду</w:t>
      </w:r>
      <w:proofErr w:type="spellEnd"/>
      <w:r w:rsidR="00AC7031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AC7031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суспільну</w:t>
      </w:r>
      <w:proofErr w:type="spellEnd"/>
      <w:r w:rsidR="00AC7031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7031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гармонію</w:t>
      </w:r>
      <w:proofErr w:type="spellEnd"/>
      <w:r w:rsidR="00AC7031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AC7031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українській</w:t>
      </w:r>
      <w:proofErr w:type="spellEnd"/>
      <w:r w:rsidR="00AC7031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7031" w:rsidRPr="00DE275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proofErr w:type="spellEnd"/>
    </w:p>
    <w:sectPr w:rsidR="00AC7031" w:rsidRPr="00DE2756" w:rsidSect="003B2229">
      <w:footerReference w:type="default" r:id="rId6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CE" w:rsidRDefault="00D10FCE" w:rsidP="00DB6D7F">
      <w:pPr>
        <w:spacing w:after="0" w:line="240" w:lineRule="auto"/>
      </w:pPr>
      <w:r>
        <w:separator/>
      </w:r>
    </w:p>
  </w:endnote>
  <w:endnote w:type="continuationSeparator" w:id="0">
    <w:p w:rsidR="00D10FCE" w:rsidRDefault="00D10FCE" w:rsidP="00DB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9885563"/>
      <w:docPartObj>
        <w:docPartGallery w:val="Page Numbers (Bottom of Page)"/>
        <w:docPartUnique/>
      </w:docPartObj>
    </w:sdtPr>
    <w:sdtEndPr/>
    <w:sdtContent>
      <w:p w:rsidR="00DB6D7F" w:rsidRDefault="00DB6D7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C66">
          <w:rPr>
            <w:noProof/>
          </w:rPr>
          <w:t>6</w:t>
        </w:r>
        <w:r>
          <w:fldChar w:fldCharType="end"/>
        </w:r>
      </w:p>
    </w:sdtContent>
  </w:sdt>
  <w:p w:rsidR="00DB6D7F" w:rsidRDefault="00DB6D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CE" w:rsidRDefault="00D10FCE" w:rsidP="00DB6D7F">
      <w:pPr>
        <w:spacing w:after="0" w:line="240" w:lineRule="auto"/>
      </w:pPr>
      <w:r>
        <w:separator/>
      </w:r>
    </w:p>
  </w:footnote>
  <w:footnote w:type="continuationSeparator" w:id="0">
    <w:p w:rsidR="00D10FCE" w:rsidRDefault="00D10FCE" w:rsidP="00DB6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EA"/>
    <w:rsid w:val="0019427A"/>
    <w:rsid w:val="0024229A"/>
    <w:rsid w:val="003B2229"/>
    <w:rsid w:val="00601FB3"/>
    <w:rsid w:val="006B15D1"/>
    <w:rsid w:val="00A74CF1"/>
    <w:rsid w:val="00AC7031"/>
    <w:rsid w:val="00CE32EA"/>
    <w:rsid w:val="00CF6050"/>
    <w:rsid w:val="00D10FCE"/>
    <w:rsid w:val="00D43CE9"/>
    <w:rsid w:val="00DB6D7F"/>
    <w:rsid w:val="00DE2756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01AA"/>
  <w15:chartTrackingRefBased/>
  <w15:docId w15:val="{1A99CD84-97CC-43C1-84EB-FCE16CF1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D7F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B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6D7F"/>
  </w:style>
  <w:style w:type="paragraph" w:styleId="a6">
    <w:name w:val="footer"/>
    <w:basedOn w:val="a"/>
    <w:link w:val="a7"/>
    <w:uiPriority w:val="99"/>
    <w:unhideWhenUsed/>
    <w:rsid w:val="00DB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6D7F"/>
  </w:style>
  <w:style w:type="paragraph" w:styleId="a8">
    <w:name w:val="Balloon Text"/>
    <w:basedOn w:val="a"/>
    <w:link w:val="a9"/>
    <w:uiPriority w:val="99"/>
    <w:semiHidden/>
    <w:unhideWhenUsed/>
    <w:rsid w:val="00DE2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2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8</cp:revision>
  <cp:lastPrinted>2017-05-10T19:03:00Z</cp:lastPrinted>
  <dcterms:created xsi:type="dcterms:W3CDTF">2017-05-10T15:05:00Z</dcterms:created>
  <dcterms:modified xsi:type="dcterms:W3CDTF">2020-05-25T20:17:00Z</dcterms:modified>
</cp:coreProperties>
</file>