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244" w:rsidRPr="001C5244" w:rsidRDefault="001C5244" w:rsidP="001C5244">
      <w:pPr>
        <w:pStyle w:val="a3"/>
        <w:jc w:val="center"/>
        <w:rPr>
          <w:rFonts w:ascii="Times New Roman" w:hAnsi="Times New Roman" w:cs="Times New Roman"/>
          <w:b/>
          <w:color w:val="7030A0"/>
          <w:sz w:val="44"/>
          <w:szCs w:val="44"/>
          <w:lang w:val="uk-UA"/>
        </w:rPr>
      </w:pPr>
      <w:r w:rsidRPr="001C5244">
        <w:rPr>
          <w:rFonts w:ascii="Times New Roman" w:hAnsi="Times New Roman" w:cs="Times New Roman"/>
          <w:b/>
          <w:color w:val="7030A0"/>
          <w:sz w:val="44"/>
          <w:szCs w:val="44"/>
          <w:lang w:val="uk-UA"/>
        </w:rPr>
        <w:t>7 речей, яким варто навчити дитину до 10 років</w:t>
      </w:r>
    </w:p>
    <w:p w:rsidR="001C5244" w:rsidRDefault="001C5244" w:rsidP="001C5244">
      <w:pPr>
        <w:pStyle w:val="a3"/>
        <w:ind w:firstLine="709"/>
        <w:jc w:val="both"/>
        <w:rPr>
          <w:rFonts w:ascii="Times New Roman" w:hAnsi="Times New Roman" w:cs="Times New Roman"/>
          <w:color w:val="7030A0"/>
          <w:sz w:val="28"/>
          <w:szCs w:val="28"/>
        </w:rPr>
      </w:pPr>
      <w:r w:rsidRPr="001C5244">
        <w:rPr>
          <w:rFonts w:ascii="Times New Roman" w:hAnsi="Times New Roman" w:cs="Times New Roman"/>
          <w:color w:val="7030A0"/>
          <w:sz w:val="28"/>
          <w:szCs w:val="28"/>
        </w:rPr>
        <w:t>1. Не боятися конфліктів</w:t>
      </w:r>
    </w:p>
    <w:p w:rsidR="001C5244" w:rsidRDefault="001C5244" w:rsidP="001C5244">
      <w:pPr>
        <w:pStyle w:val="a3"/>
        <w:ind w:firstLine="709"/>
        <w:jc w:val="both"/>
        <w:rPr>
          <w:rFonts w:ascii="Times New Roman" w:hAnsi="Times New Roman" w:cs="Times New Roman"/>
          <w:color w:val="7030A0"/>
          <w:sz w:val="28"/>
          <w:szCs w:val="28"/>
        </w:rPr>
      </w:pPr>
      <w:r w:rsidRPr="001C5244">
        <w:rPr>
          <w:rFonts w:ascii="Times New Roman" w:hAnsi="Times New Roman" w:cs="Times New Roman"/>
          <w:sz w:val="28"/>
          <w:szCs w:val="28"/>
        </w:rPr>
        <w:t>Часто діти бояться давати відсіч у відкритому протистоянні не тільки дорослим, але й ровесникам. Дітей зазвичай вчать, що вчителі завжди мають рацію, але будь-яка людина може собі дозволити некоректні зауваження. У таких випадках потрібно пояснити дитині, що не слід побоюватися і терпіти несправедливість.</w:t>
      </w:r>
    </w:p>
    <w:p w:rsidR="001C5244" w:rsidRDefault="001C5244" w:rsidP="001C5244">
      <w:pPr>
        <w:pStyle w:val="a3"/>
        <w:ind w:firstLine="709"/>
        <w:jc w:val="both"/>
        <w:rPr>
          <w:rFonts w:ascii="Times New Roman" w:hAnsi="Times New Roman" w:cs="Times New Roman"/>
          <w:color w:val="7030A0"/>
          <w:sz w:val="28"/>
          <w:szCs w:val="28"/>
        </w:rPr>
      </w:pPr>
      <w:r w:rsidRPr="001C5244">
        <w:rPr>
          <w:rFonts w:ascii="Times New Roman" w:hAnsi="Times New Roman" w:cs="Times New Roman"/>
          <w:sz w:val="28"/>
          <w:szCs w:val="28"/>
        </w:rPr>
        <w:t xml:space="preserve">Наприклад, малюк випадково розірвав зошит або предмет свого одягу, а вчитель соромить його перед усіма дітьми та називає неохайним. В такому випадку, можна відповісти, що таке може трапитися з кожною людиною. Таке логічне пояснення нічим не зашкодить дитині, не образить вчителя, і дасть всім оточуючим зрозуміти, що ваше чадо може </w:t>
      </w:r>
      <w:proofErr w:type="gramStart"/>
      <w:r w:rsidRPr="001C5244">
        <w:rPr>
          <w:rFonts w:ascii="Times New Roman" w:hAnsi="Times New Roman" w:cs="Times New Roman"/>
          <w:sz w:val="28"/>
          <w:szCs w:val="28"/>
        </w:rPr>
        <w:t>за себе</w:t>
      </w:r>
      <w:proofErr w:type="gramEnd"/>
      <w:r w:rsidRPr="001C5244">
        <w:rPr>
          <w:rFonts w:ascii="Times New Roman" w:hAnsi="Times New Roman" w:cs="Times New Roman"/>
          <w:sz w:val="28"/>
          <w:szCs w:val="28"/>
        </w:rPr>
        <w:t xml:space="preserve"> постояти. Не треба потурати чужій несправедливості!</w:t>
      </w:r>
    </w:p>
    <w:p w:rsidR="001C5244" w:rsidRPr="001C5244" w:rsidRDefault="001C5244" w:rsidP="001C5244">
      <w:pPr>
        <w:pStyle w:val="a3"/>
        <w:ind w:firstLine="709"/>
        <w:jc w:val="both"/>
        <w:rPr>
          <w:rFonts w:ascii="Times New Roman" w:hAnsi="Times New Roman" w:cs="Times New Roman"/>
          <w:color w:val="7030A0"/>
          <w:sz w:val="28"/>
          <w:szCs w:val="28"/>
        </w:rPr>
      </w:pPr>
      <w:r w:rsidRPr="001C5244">
        <w:rPr>
          <w:rFonts w:ascii="Times New Roman" w:hAnsi="Times New Roman" w:cs="Times New Roman"/>
          <w:color w:val="7030A0"/>
          <w:sz w:val="28"/>
          <w:szCs w:val="28"/>
        </w:rPr>
        <w:t>2. Помилки, як життєвий досвід</w:t>
      </w:r>
    </w:p>
    <w:p w:rsidR="001C5244" w:rsidRDefault="001C5244" w:rsidP="001C5244">
      <w:pPr>
        <w:pStyle w:val="a3"/>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1C5244">
        <w:rPr>
          <w:rFonts w:ascii="Times New Roman" w:hAnsi="Times New Roman" w:cs="Times New Roman"/>
          <w:sz w:val="28"/>
          <w:szCs w:val="28"/>
        </w:rPr>
        <w:t>Дитині слід пояснити просту істину: «Не помиляється тільки той, хто нічого не робить». Помилятися – це нормально, потрібно це прийняти та постаратися виправити, в цьому і полягає сенс навчання. Соромитися тут нічого, треба просто рухатися далі.</w:t>
      </w:r>
    </w:p>
    <w:p w:rsidR="001C5244" w:rsidRDefault="001C5244" w:rsidP="001C5244">
      <w:pPr>
        <w:pStyle w:val="a3"/>
        <w:ind w:firstLine="709"/>
        <w:jc w:val="both"/>
        <w:rPr>
          <w:rFonts w:ascii="Times New Roman" w:hAnsi="Times New Roman" w:cs="Times New Roman"/>
          <w:sz w:val="28"/>
          <w:szCs w:val="28"/>
        </w:rPr>
      </w:pPr>
      <w:r w:rsidRPr="001C5244">
        <w:rPr>
          <w:rFonts w:ascii="Times New Roman" w:hAnsi="Times New Roman" w:cs="Times New Roman"/>
          <w:sz w:val="28"/>
          <w:szCs w:val="28"/>
        </w:rPr>
        <w:t>Звичайно, слід вказувати на помилки та вчитися їх долати, а якщо самостійно це зробити поки що важко, то для цього поруч і є батьки – щоб підтримати, допомогти, поспівчувати та обов’язково похвалити. Якщо н</w:t>
      </w:r>
      <w:r>
        <w:rPr>
          <w:rFonts w:ascii="Times New Roman" w:hAnsi="Times New Roman" w:cs="Times New Roman"/>
          <w:sz w:val="28"/>
          <w:szCs w:val="28"/>
        </w:rPr>
        <w:t>е за результат, то за старання.</w:t>
      </w:r>
    </w:p>
    <w:p w:rsidR="001C5244" w:rsidRPr="001C5244" w:rsidRDefault="001C5244" w:rsidP="001C5244">
      <w:pPr>
        <w:pStyle w:val="a3"/>
        <w:ind w:firstLine="709"/>
        <w:jc w:val="both"/>
        <w:rPr>
          <w:rFonts w:ascii="Times New Roman" w:hAnsi="Times New Roman" w:cs="Times New Roman"/>
          <w:color w:val="7030A0"/>
          <w:sz w:val="28"/>
          <w:szCs w:val="28"/>
        </w:rPr>
      </w:pPr>
      <w:r w:rsidRPr="001C5244">
        <w:rPr>
          <w:rFonts w:ascii="Times New Roman" w:hAnsi="Times New Roman" w:cs="Times New Roman"/>
          <w:color w:val="7030A0"/>
          <w:sz w:val="28"/>
          <w:szCs w:val="28"/>
        </w:rPr>
        <w:t>3. Навчитися заперечувати</w:t>
      </w:r>
    </w:p>
    <w:p w:rsidR="001C5244" w:rsidRDefault="001C5244" w:rsidP="001C5244">
      <w:pPr>
        <w:pStyle w:val="a3"/>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1C5244">
        <w:rPr>
          <w:rFonts w:ascii="Times New Roman" w:hAnsi="Times New Roman" w:cs="Times New Roman"/>
          <w:sz w:val="28"/>
          <w:szCs w:val="28"/>
        </w:rPr>
        <w:t>Це одне з найважливіших правил – навчитися говорити «Ні!» друзям, які підштовхують до ризикованих вчинків, тим, хто настирливо пропонує сигарету або наркотики, самому собі, коли хочеться зробити те, що явно не схвалять батьки. Дитині обов’язково слід пояснити, що неможливо сподобатися відразу всім і для всіх бути найкращим. Важливо робити так, щоб не суперечити власним принципам.</w:t>
      </w:r>
    </w:p>
    <w:p w:rsidR="001C5244" w:rsidRDefault="001C5244" w:rsidP="001C5244">
      <w:pPr>
        <w:pStyle w:val="a3"/>
        <w:ind w:firstLine="709"/>
        <w:jc w:val="both"/>
        <w:rPr>
          <w:rFonts w:ascii="Times New Roman" w:hAnsi="Times New Roman" w:cs="Times New Roman"/>
          <w:sz w:val="28"/>
          <w:szCs w:val="28"/>
        </w:rPr>
      </w:pPr>
      <w:r w:rsidRPr="001C5244">
        <w:rPr>
          <w:rFonts w:ascii="Times New Roman" w:hAnsi="Times New Roman" w:cs="Times New Roman"/>
          <w:sz w:val="28"/>
          <w:szCs w:val="28"/>
        </w:rPr>
        <w:t>Підростаючи, діти будуть періодично відмовляти в проханнях і батькам, це нормальне явище для підлітків. Важливо, щоб вони знали, що їх люблять і не позбав</w:t>
      </w:r>
      <w:r>
        <w:rPr>
          <w:rFonts w:ascii="Times New Roman" w:hAnsi="Times New Roman" w:cs="Times New Roman"/>
          <w:sz w:val="28"/>
          <w:szCs w:val="28"/>
        </w:rPr>
        <w:t>лять через це турботи та уваги.</w:t>
      </w:r>
    </w:p>
    <w:p w:rsidR="001C5244" w:rsidRPr="001C5244" w:rsidRDefault="001C5244" w:rsidP="001C5244">
      <w:pPr>
        <w:pStyle w:val="a3"/>
        <w:ind w:firstLine="709"/>
        <w:jc w:val="both"/>
        <w:rPr>
          <w:rFonts w:ascii="Times New Roman" w:hAnsi="Times New Roman" w:cs="Times New Roman"/>
          <w:color w:val="7030A0"/>
          <w:sz w:val="28"/>
          <w:szCs w:val="28"/>
        </w:rPr>
      </w:pPr>
      <w:r w:rsidRPr="001C5244">
        <w:rPr>
          <w:rFonts w:ascii="Times New Roman" w:hAnsi="Times New Roman" w:cs="Times New Roman"/>
          <w:color w:val="7030A0"/>
          <w:sz w:val="28"/>
          <w:szCs w:val="28"/>
        </w:rPr>
        <w:t>4. Правильно сприймати критику</w:t>
      </w:r>
    </w:p>
    <w:p w:rsidR="008C37A7" w:rsidRDefault="001C5244" w:rsidP="008C37A7">
      <w:pPr>
        <w:pStyle w:val="a3"/>
        <w:ind w:firstLine="709"/>
        <w:jc w:val="both"/>
        <w:rPr>
          <w:rFonts w:ascii="Times New Roman" w:hAnsi="Times New Roman" w:cs="Times New Roman"/>
          <w:sz w:val="28"/>
          <w:szCs w:val="28"/>
        </w:rPr>
      </w:pPr>
      <w:r w:rsidRPr="001C5244">
        <w:rPr>
          <w:rFonts w:ascii="Times New Roman" w:hAnsi="Times New Roman" w:cs="Times New Roman"/>
          <w:sz w:val="28"/>
          <w:szCs w:val="28"/>
        </w:rPr>
        <w:t>Батькам необхідно розповісти нащадку, що у всіх різні смаки: комусь не сподобаються його малюнки, поведінка або одяг. І якщо хтось не вважає щось цікавим, то слід запитати, що саме не сподобалося і чому. Дитина повинна знати, як правильно реагувати – не ображатися відразу ж, а з’ясувати точку зору свого опонента. Тоді критика може принести користь.</w:t>
      </w:r>
    </w:p>
    <w:p w:rsidR="008C37A7" w:rsidRDefault="001C5244" w:rsidP="008C37A7">
      <w:pPr>
        <w:pStyle w:val="a3"/>
        <w:ind w:firstLine="709"/>
        <w:jc w:val="both"/>
        <w:rPr>
          <w:rFonts w:ascii="Times New Roman" w:hAnsi="Times New Roman" w:cs="Times New Roman"/>
          <w:sz w:val="28"/>
          <w:szCs w:val="28"/>
        </w:rPr>
      </w:pPr>
      <w:r w:rsidRPr="001C5244">
        <w:rPr>
          <w:rFonts w:ascii="Times New Roman" w:hAnsi="Times New Roman" w:cs="Times New Roman"/>
          <w:sz w:val="28"/>
          <w:szCs w:val="28"/>
        </w:rPr>
        <w:t>Звичайно, слід ознайомити дитину з випадками, коли критика буде необ’єктивною, заснованою на заздрості, негативних почуттях або просто поганому настрої</w:t>
      </w:r>
      <w:r w:rsidR="008C37A7">
        <w:rPr>
          <w:rFonts w:ascii="Times New Roman" w:hAnsi="Times New Roman" w:cs="Times New Roman"/>
          <w:sz w:val="28"/>
          <w:szCs w:val="28"/>
        </w:rPr>
        <w:t>.</w:t>
      </w:r>
    </w:p>
    <w:p w:rsidR="001C5244" w:rsidRPr="008C37A7" w:rsidRDefault="001C5244" w:rsidP="008C37A7">
      <w:pPr>
        <w:pStyle w:val="a3"/>
        <w:ind w:firstLine="709"/>
        <w:jc w:val="both"/>
        <w:rPr>
          <w:rFonts w:ascii="Times New Roman" w:hAnsi="Times New Roman" w:cs="Times New Roman"/>
          <w:color w:val="7030A0"/>
          <w:sz w:val="28"/>
          <w:szCs w:val="28"/>
        </w:rPr>
      </w:pPr>
      <w:r w:rsidRPr="008C37A7">
        <w:rPr>
          <w:rFonts w:ascii="Times New Roman" w:hAnsi="Times New Roman" w:cs="Times New Roman"/>
          <w:color w:val="7030A0"/>
          <w:sz w:val="28"/>
          <w:szCs w:val="28"/>
        </w:rPr>
        <w:t>5. Вміти довести свою думку</w:t>
      </w:r>
    </w:p>
    <w:p w:rsidR="008C37A7" w:rsidRDefault="008C37A7" w:rsidP="008C37A7">
      <w:pPr>
        <w:pStyle w:val="a3"/>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1C5244" w:rsidRPr="001C5244">
        <w:rPr>
          <w:rFonts w:ascii="Times New Roman" w:hAnsi="Times New Roman" w:cs="Times New Roman"/>
          <w:sz w:val="28"/>
          <w:szCs w:val="28"/>
        </w:rPr>
        <w:t>Кожен із батьків повинен показати нащадку, що він потрібний і цінний для суспільства, як і його думка – це теж дуже важливо. Але просто висловити свою думку може не бути недостатньо, потрібно вміти її правильно аргументувати.</w:t>
      </w:r>
    </w:p>
    <w:p w:rsidR="008C37A7" w:rsidRPr="008C37A7" w:rsidRDefault="001C5244" w:rsidP="008C37A7">
      <w:pPr>
        <w:pStyle w:val="a3"/>
        <w:ind w:firstLine="709"/>
        <w:jc w:val="both"/>
        <w:rPr>
          <w:rFonts w:ascii="Times New Roman" w:hAnsi="Times New Roman" w:cs="Times New Roman"/>
          <w:color w:val="7030A0"/>
          <w:sz w:val="28"/>
          <w:szCs w:val="28"/>
        </w:rPr>
      </w:pPr>
      <w:r w:rsidRPr="001C5244">
        <w:rPr>
          <w:rFonts w:ascii="Times New Roman" w:hAnsi="Times New Roman" w:cs="Times New Roman"/>
          <w:sz w:val="28"/>
          <w:szCs w:val="28"/>
        </w:rPr>
        <w:t>Треба вчити дитину вмінню міркувати, задавати собі питання, пояснювати, чому щось сподобалося чи, навпаки, відштовхнуло. Це допоможе сформувати у малюка власну точку зору, буде сприяти розважливос</w:t>
      </w:r>
      <w:r w:rsidR="008C37A7">
        <w:rPr>
          <w:rFonts w:ascii="Times New Roman" w:hAnsi="Times New Roman" w:cs="Times New Roman"/>
          <w:sz w:val="28"/>
          <w:szCs w:val="28"/>
        </w:rPr>
        <w:t>ті, розвивати індивідуальність.</w:t>
      </w:r>
    </w:p>
    <w:p w:rsidR="001C5244" w:rsidRPr="008C37A7" w:rsidRDefault="001C5244" w:rsidP="008C37A7">
      <w:pPr>
        <w:pStyle w:val="a3"/>
        <w:ind w:firstLine="709"/>
        <w:jc w:val="both"/>
        <w:rPr>
          <w:rFonts w:ascii="Times New Roman" w:hAnsi="Times New Roman" w:cs="Times New Roman"/>
          <w:color w:val="7030A0"/>
          <w:sz w:val="28"/>
          <w:szCs w:val="28"/>
        </w:rPr>
      </w:pPr>
      <w:r w:rsidRPr="008C37A7">
        <w:rPr>
          <w:rFonts w:ascii="Times New Roman" w:hAnsi="Times New Roman" w:cs="Times New Roman"/>
          <w:color w:val="7030A0"/>
          <w:sz w:val="28"/>
          <w:szCs w:val="28"/>
        </w:rPr>
        <w:t>6. Виконувати нескладні алгоритми</w:t>
      </w:r>
    </w:p>
    <w:p w:rsidR="008C37A7" w:rsidRDefault="008C37A7" w:rsidP="008C37A7">
      <w:pPr>
        <w:pStyle w:val="a3"/>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1C5244" w:rsidRPr="001C5244">
        <w:rPr>
          <w:rFonts w:ascii="Times New Roman" w:hAnsi="Times New Roman" w:cs="Times New Roman"/>
          <w:sz w:val="28"/>
          <w:szCs w:val="28"/>
        </w:rPr>
        <w:t>Дитину слід навчити діяти за інструкцією – це дуже допоможе їй в майбутньому. Потрібно вибрати щось нескладне, наприклад, приготувати чай, зробити бутерброди, зробити покупки за списком тощо. Потім інструкції поступово будуть ускладнюватися, ставати багатоступеневими.</w:t>
      </w:r>
    </w:p>
    <w:p w:rsidR="001C5244" w:rsidRPr="008C37A7" w:rsidRDefault="001C5244" w:rsidP="008C37A7">
      <w:pPr>
        <w:pStyle w:val="a3"/>
        <w:ind w:firstLine="709"/>
        <w:jc w:val="both"/>
        <w:rPr>
          <w:rFonts w:ascii="Times New Roman" w:hAnsi="Times New Roman" w:cs="Times New Roman"/>
          <w:color w:val="7030A0"/>
          <w:sz w:val="28"/>
          <w:szCs w:val="28"/>
        </w:rPr>
      </w:pPr>
      <w:r w:rsidRPr="008C37A7">
        <w:rPr>
          <w:rFonts w:ascii="Times New Roman" w:hAnsi="Times New Roman" w:cs="Times New Roman"/>
          <w:color w:val="7030A0"/>
          <w:sz w:val="28"/>
          <w:szCs w:val="28"/>
        </w:rPr>
        <w:t>7. Домовлятися з однолітками</w:t>
      </w:r>
    </w:p>
    <w:p w:rsidR="001C5244" w:rsidRPr="001C5244" w:rsidRDefault="001C5244" w:rsidP="008C37A7">
      <w:pPr>
        <w:pStyle w:val="a3"/>
        <w:ind w:firstLine="709"/>
        <w:jc w:val="both"/>
        <w:rPr>
          <w:rFonts w:ascii="Times New Roman" w:hAnsi="Times New Roman" w:cs="Times New Roman"/>
          <w:sz w:val="28"/>
          <w:szCs w:val="28"/>
        </w:rPr>
      </w:pPr>
      <w:bookmarkStart w:id="0" w:name="_GoBack"/>
      <w:bookmarkEnd w:id="0"/>
      <w:r w:rsidRPr="001C5244">
        <w:rPr>
          <w:rFonts w:ascii="Times New Roman" w:hAnsi="Times New Roman" w:cs="Times New Roman"/>
          <w:sz w:val="28"/>
          <w:szCs w:val="28"/>
        </w:rPr>
        <w:t>Як би не хотілося батькам, вони не зможуть бути постійно поруч із дітьми та оберігати їх від усіх бід і неприємностей. Дитині треба навчитися взаємодіяти з іншими людьми, знаходити компроміси, шукати вихід із конфліктних ситуацій. Малюк повинен уміти співпрацювати та діяти в команді. Ці якості – одні з найважливіших в сучасному світі.</w:t>
      </w:r>
    </w:p>
    <w:p w:rsidR="001C5244" w:rsidRPr="001C5244" w:rsidRDefault="001C5244" w:rsidP="001C5244">
      <w:pPr>
        <w:pStyle w:val="a3"/>
        <w:jc w:val="both"/>
        <w:rPr>
          <w:rFonts w:ascii="Times New Roman" w:hAnsi="Times New Roman" w:cs="Times New Roman"/>
          <w:sz w:val="28"/>
          <w:szCs w:val="28"/>
        </w:rPr>
      </w:pPr>
    </w:p>
    <w:p w:rsidR="001C5244" w:rsidRPr="001C5244" w:rsidRDefault="001C5244" w:rsidP="001C5244">
      <w:pPr>
        <w:pStyle w:val="a3"/>
        <w:jc w:val="both"/>
        <w:rPr>
          <w:rFonts w:ascii="Times New Roman" w:hAnsi="Times New Roman" w:cs="Times New Roman"/>
          <w:sz w:val="28"/>
          <w:szCs w:val="28"/>
        </w:rPr>
      </w:pPr>
      <w:r w:rsidRPr="001C5244">
        <w:rPr>
          <w:rFonts w:ascii="Times New Roman" w:hAnsi="Times New Roman" w:cs="Times New Roman"/>
          <w:sz w:val="28"/>
          <w:szCs w:val="28"/>
        </w:rPr>
        <w:t>P.S. І пам’ятайте, всього лише змінюючи свою свідомість – ми разом змінюємо світ!</w:t>
      </w:r>
    </w:p>
    <w:p w:rsidR="007A6D2F" w:rsidRPr="001C5244" w:rsidRDefault="007A6D2F" w:rsidP="001C5244">
      <w:pPr>
        <w:pStyle w:val="a3"/>
        <w:jc w:val="both"/>
        <w:rPr>
          <w:rFonts w:ascii="Times New Roman" w:hAnsi="Times New Roman" w:cs="Times New Roman"/>
          <w:sz w:val="28"/>
          <w:szCs w:val="28"/>
        </w:rPr>
      </w:pPr>
    </w:p>
    <w:sectPr w:rsidR="007A6D2F" w:rsidRPr="001C5244" w:rsidSect="008C37A7">
      <w:headerReference w:type="default" r:id="rId6"/>
      <w:pgSz w:w="11906" w:h="16838"/>
      <w:pgMar w:top="1134" w:right="850" w:bottom="1134" w:left="1701"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7A7" w:rsidRDefault="008C37A7" w:rsidP="008C37A7">
      <w:pPr>
        <w:spacing w:after="0" w:line="240" w:lineRule="auto"/>
      </w:pPr>
      <w:r>
        <w:separator/>
      </w:r>
    </w:p>
  </w:endnote>
  <w:endnote w:type="continuationSeparator" w:id="0">
    <w:p w:rsidR="008C37A7" w:rsidRDefault="008C37A7" w:rsidP="008C3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7A7" w:rsidRDefault="008C37A7" w:rsidP="008C37A7">
      <w:pPr>
        <w:spacing w:after="0" w:line="240" w:lineRule="auto"/>
      </w:pPr>
      <w:r>
        <w:separator/>
      </w:r>
    </w:p>
  </w:footnote>
  <w:footnote w:type="continuationSeparator" w:id="0">
    <w:p w:rsidR="008C37A7" w:rsidRDefault="008C37A7" w:rsidP="008C3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671767"/>
      <w:docPartObj>
        <w:docPartGallery w:val="Page Numbers (Top of Page)"/>
        <w:docPartUnique/>
      </w:docPartObj>
    </w:sdtPr>
    <w:sdtContent>
      <w:p w:rsidR="008C37A7" w:rsidRDefault="008C37A7">
        <w:pPr>
          <w:pStyle w:val="a4"/>
          <w:jc w:val="right"/>
        </w:pPr>
        <w:r>
          <w:fldChar w:fldCharType="begin"/>
        </w:r>
        <w:r>
          <w:instrText>PAGE   \* MERGEFORMAT</w:instrText>
        </w:r>
        <w:r>
          <w:fldChar w:fldCharType="separate"/>
        </w:r>
        <w:r>
          <w:rPr>
            <w:noProof/>
          </w:rPr>
          <w:t>2</w:t>
        </w:r>
        <w:r>
          <w:fldChar w:fldCharType="end"/>
        </w:r>
      </w:p>
    </w:sdtContent>
  </w:sdt>
  <w:p w:rsidR="008C37A7" w:rsidRDefault="008C37A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dirty"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C8E"/>
    <w:rsid w:val="001C5244"/>
    <w:rsid w:val="007A6D2F"/>
    <w:rsid w:val="008C37A7"/>
    <w:rsid w:val="00FD7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4FA6"/>
  <w15:chartTrackingRefBased/>
  <w15:docId w15:val="{136B0B33-0B63-4547-A014-69DAF86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5244"/>
    <w:pPr>
      <w:spacing w:after="0" w:line="240" w:lineRule="auto"/>
    </w:pPr>
  </w:style>
  <w:style w:type="paragraph" w:styleId="a4">
    <w:name w:val="header"/>
    <w:basedOn w:val="a"/>
    <w:link w:val="a5"/>
    <w:uiPriority w:val="99"/>
    <w:unhideWhenUsed/>
    <w:rsid w:val="008C37A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37A7"/>
  </w:style>
  <w:style w:type="paragraph" w:styleId="a6">
    <w:name w:val="footer"/>
    <w:basedOn w:val="a"/>
    <w:link w:val="a7"/>
    <w:uiPriority w:val="99"/>
    <w:unhideWhenUsed/>
    <w:rsid w:val="008C37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C37A7"/>
  </w:style>
  <w:style w:type="paragraph" w:styleId="a8">
    <w:name w:val="Balloon Text"/>
    <w:basedOn w:val="a"/>
    <w:link w:val="a9"/>
    <w:uiPriority w:val="99"/>
    <w:semiHidden/>
    <w:unhideWhenUsed/>
    <w:rsid w:val="008C37A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C37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545</Words>
  <Characters>3109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2021-05-14T13:21:00Z</cp:lastPrinted>
  <dcterms:created xsi:type="dcterms:W3CDTF">2021-05-14T13:06:00Z</dcterms:created>
  <dcterms:modified xsi:type="dcterms:W3CDTF">2021-05-14T13:21:00Z</dcterms:modified>
</cp:coreProperties>
</file>