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13" w:rsidRPr="00D91B13" w:rsidRDefault="00D91B13" w:rsidP="00D91B1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91B1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uk-UA"/>
        </w:rPr>
        <w:t xml:space="preserve">Вправа «Лимон»                                                                                                                                                            </w:t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t>(управління станом м'язового розслаблення і напруги).</w:t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br/>
        <w:t>Уявіть собі, що у вас в правій руці лежить лимон. Починайте повільно стискати його до тих пір, поки не відчуєте, що "вичавили" весь сік. Розслабтеся, запам'ятайте свої відчуття. Тепер уявіть собі, що лимон знаходиться в лівій руці. Повторіть вправу. Знову розслабтеся і запам'ятайте свої відчуття. Потім виконайте вправу одночасно двома руками. Розслабтеся. Насолоджуйтеся станом спокою.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91B1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больовий шок</w:t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(канцелярську резинку одягти на </w:t>
      </w:r>
      <w:proofErr w:type="spellStart"/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t>зап</w:t>
      </w:r>
      <w:proofErr w:type="spellEnd"/>
      <w:r w:rsidRPr="00D91B13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t>ястя</w:t>
      </w:r>
      <w:proofErr w:type="spellEnd"/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відтягуючи відпускати)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</w:pPr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>танці (танцювальні рухи під ритмічну музику сприяють звільненню від негативних емоцій, так само, як і будь-яка хатня робота);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</w:pPr>
      <w:r w:rsidRPr="00D91B13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uk-UA"/>
        </w:rPr>
        <w:t>фітотерапія</w:t>
      </w:r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 xml:space="preserve"> (сприяє заспокоєнню чай з м’яти; підвищує життєвий тонус настоянка женьшеню);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</w:pPr>
      <w:r w:rsidRPr="00D91B13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val="uk-UA"/>
        </w:rPr>
        <w:t>масаж</w:t>
      </w:r>
      <w:r w:rsidRPr="00D91B13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uk-UA"/>
        </w:rPr>
        <w:t xml:space="preserve"> </w:t>
      </w:r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>(допоможе як класичний масаж, так і масаж біологічно активних точок на руках і ногах людини; Масаж однин одному, зробити так, як хочеш, щоб зробили тобі );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</w:pPr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 xml:space="preserve">терапія кольором (зелений та синій колір допомагають заспокоїтись, червоний та жовтий надають енергію і бадьорість); 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</w:pPr>
      <w:r w:rsidRPr="00D91B13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val="uk-UA"/>
        </w:rPr>
        <w:t>Мандала (</w:t>
      </w:r>
      <w:proofErr w:type="spellStart"/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>стабізізація</w:t>
      </w:r>
      <w:proofErr w:type="spellEnd"/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 xml:space="preserve"> емоційного стану, саморегуляція)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</w:pPr>
      <w:proofErr w:type="spellStart"/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>аромотерапія</w:t>
      </w:r>
      <w:proofErr w:type="spellEnd"/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 xml:space="preserve"> (запахи апельсину, бергамоту діють на нервову систему збуджуючи, з’являється відчуття приливу сил; запахи лаванди, шавлії діють заспокійливо, допомагають зняти нервове напруження);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uk-UA"/>
        </w:rPr>
      </w:pPr>
      <w:r w:rsidRPr="00D91B13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uk-UA"/>
        </w:rPr>
        <w:t>терапія мінералами;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</w:pPr>
      <w:r w:rsidRPr="00D91B13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val="uk-UA"/>
        </w:rPr>
        <w:t>дихальні вправи</w:t>
      </w:r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 xml:space="preserve"> (заспокійливе з подовженим видихом дихання зменшує надлишкове збудження і нервове напруження; мобілізуюче дихання з збільшеним вдихом допомагає подолати в’ялість, сонливість); </w:t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t>дихальні</w:t>
      </w:r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 xml:space="preserve"> вправи, орієнтовані на глибоке дихання, - важлива складова всіх видів розслаблюючих процедур. Вони є одними з простих і найбільш ефективних методів релаксації. Глибоке дихання корисне людям, схильним в стресових ситуаціях до паніки, швидкої стомлюваності, головних болів, м'язової напруги, тривоги і апатії. Ці розлади часто є результатом недостатнього насичення організму киснем і накопичення в нім шлаків. Глибоке дихання є технікою, якою ви можете скористатися у будь-який час і в будь-якому місці, для того, щоб зняти емоційне і фізіологічне збудження, пов'язане із стресорами. Обережно потрібно використовувати дихальні вправи людям, що мають проблеми з серцево-судинною системою.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</w:pPr>
      <w:r w:rsidRPr="00D91B13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Звукова гімнастика - впливає благотворно на весь організм;</w:t>
      </w:r>
      <w:r w:rsidRPr="00D91B13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br/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t>• Е - впливає на щитовидну залозу;</w:t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br/>
        <w:t>• І - впливає на мозок, очі, ніс, вуха;</w:t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br/>
        <w:t>• О - впливає на серце, легені;</w:t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br/>
        <w:t>• У - впливає на органи, розташовані в області живота;</w:t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br/>
        <w:t>• Я - впливає на роботу всього організму;</w:t>
      </w:r>
      <w:bookmarkStart w:id="0" w:name="_GoBack"/>
      <w:bookmarkEnd w:id="0"/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br/>
        <w:t>• М - впливає на роботу всього організму;</w:t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br/>
        <w:t>• X - допомагає очищенню організму;</w:t>
      </w:r>
      <w:r w:rsidRPr="00D91B13">
        <w:rPr>
          <w:rFonts w:ascii="Times New Roman" w:eastAsia="Calibri" w:hAnsi="Times New Roman" w:cs="Times New Roman"/>
          <w:sz w:val="24"/>
          <w:szCs w:val="24"/>
          <w:lang w:val="uk-UA"/>
        </w:rPr>
        <w:br/>
        <w:t>• ХА - допомагає підвищити настрій</w:t>
      </w:r>
    </w:p>
    <w:p w:rsidR="00D91B13" w:rsidRPr="00D91B13" w:rsidRDefault="00D91B13" w:rsidP="00D91B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</w:pPr>
      <w:r w:rsidRPr="00887E08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uk-UA"/>
        </w:rPr>
        <w:t>баня і водні процедури</w:t>
      </w:r>
      <w:r w:rsidRPr="00D91B13">
        <w:rPr>
          <w:rFonts w:ascii="Times New Roman" w:eastAsia="Times New Roman" w:hAnsi="Times New Roman" w:cs="Times New Roman"/>
          <w:color w:val="252525"/>
          <w:sz w:val="24"/>
          <w:szCs w:val="24"/>
          <w:lang w:val="uk-UA"/>
        </w:rPr>
        <w:t xml:space="preserve"> (контрастний душ перед сном допоможе зняти втому дня, а зранку додасть бадьорості; взагалі, вода чудово змиває будь-який негатив).</w:t>
      </w:r>
    </w:p>
    <w:p w:rsidR="00EC7F85" w:rsidRPr="00D91B13" w:rsidRDefault="00EC7F85">
      <w:pPr>
        <w:rPr>
          <w:lang w:val="uk-UA"/>
        </w:rPr>
      </w:pPr>
    </w:p>
    <w:sectPr w:rsidR="00EC7F85" w:rsidRPr="00D91B13" w:rsidSect="00D91B1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6808"/>
    <w:multiLevelType w:val="hybridMultilevel"/>
    <w:tmpl w:val="CF06C55A"/>
    <w:lvl w:ilvl="0" w:tplc="F512582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3"/>
    <w:rsid w:val="00887E08"/>
    <w:rsid w:val="00D91B13"/>
    <w:rsid w:val="00E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2021-03-18T09:23:00Z</dcterms:created>
  <dcterms:modified xsi:type="dcterms:W3CDTF">2021-03-18T09:25:00Z</dcterms:modified>
</cp:coreProperties>
</file>